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2021年度创新型产业集群工作总结提纲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（创新型产业集群）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157" w:beforeLines="50" w:line="400" w:lineRule="exact"/>
        <w:ind w:left="-106" w:leftChars="-200" w:hanging="314" w:hangingChars="131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创新型产业集群名称：                            省级科技管理部门：（盖章）</w:t>
      </w:r>
    </w:p>
    <w:tbl>
      <w:tblPr>
        <w:tblStyle w:val="4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439"/>
        <w:gridCol w:w="1344"/>
        <w:gridCol w:w="1128"/>
        <w:gridCol w:w="1428"/>
        <w:gridCol w:w="1068"/>
        <w:gridCol w:w="484"/>
        <w:gridCol w:w="572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一、集群基本情况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管理工作基本情况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单位全称</w:t>
            </w:r>
          </w:p>
        </w:tc>
        <w:tc>
          <w:tcPr>
            <w:tcW w:w="688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邮编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是否在国家战略区域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否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国家战略区域名称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 xml:space="preserve">＊ </w:t>
            </w:r>
          </w:p>
        </w:tc>
        <w:tc>
          <w:tcPr>
            <w:tcW w:w="19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企业发展情况</w:t>
            </w:r>
          </w:p>
        </w:tc>
        <w:tc>
          <w:tcPr>
            <w:tcW w:w="14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科技领军企业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（不超过3家）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企业类别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39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上游关联企业名称（不超过5家）</w:t>
            </w:r>
          </w:p>
        </w:tc>
        <w:tc>
          <w:tcPr>
            <w:tcW w:w="3900" w:type="dxa"/>
            <w:gridSpan w:val="3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985" w:type="dxa"/>
            <w:gridSpan w:val="4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企业类别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下游关联企业名称（不超过5家）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企业类别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产业发展情况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主导产业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领域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所属技术领域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主导产业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占有率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是否本省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主导产业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□否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产业链是否自主可控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是否具备未来产业发展基础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□否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未来产业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二、集群总体情况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2021年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集群发展总体情况，各项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指标完成情况等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三、集群企业发展情况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包括主导产业科技领军企业发展情况、重点关联产业企业发展情况等。（不少于2000字）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四、集群产业发展情况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包括主导产业、关联产业发展情况，上中下游产业联动情况，产业“补链强链”情况等。（不少于2000字）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五、集群创新能力情况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包括创新投入情况，知识产权、国家（国际）标准等创新成果产出情况，创新体系建设情况（包括高校、科研机构、重点实验室、技术创新中心、新型研发机构、创新联合体等）。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outlineLvl w:val="9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六、集群发展环境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纳入省部会商、发展规划、年度计划，鼓励政策制定情况等；高新技术企业、研发加计扣除、创新创业、成果转化、科技人才等相关政策落实情况；组织领导、计划项目、专项经费等支撑保障情况；科技服务体系建设情况，包括孵化器、众创空间、技术转移机构、创新服务平台、联盟组织、检验检测平台、人才服务平台等；科技金融体系建设情况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七、集群发展成效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包括科技创新对集群发展的支撑情况，对主导产业的带动和引领情况，集群的经济效益和社会效益，对本地区、国内外经济的贡献情况等。（不少于2000字）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八、主要做法和经验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九、存在问题与下一步工作考虑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包括存在的主要问题和原因，下一步推动集群高质量发展的工作思路、工作目标、重点任务和主要举措等。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十、典型案例（1-2个）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cstheme="minorBidi"/>
                <w:sz w:val="21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参考选择以下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方向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HAnsi" w:hAnsiTheme="minorHAnsi" w:eastAsiaTheme="minorEastAsia" w:cstheme="minorBidi"/>
                <w:sz w:val="21"/>
                <w:szCs w:val="24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科技领军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企业带动产业链上下游大中小企业融通发展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2.技术、知识、数据等创新要素驱动新兴产业发展（大数据、物联网）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3.关键核心技术引领产业链高端和国际竞争力提升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4.集群发展与技术创业相互促进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注释：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1.国家战略区域：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A京津冀协同发展 B长三角一体化发展 C粤港澳大湾区 D成渝经济圈 F其他，请注明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vertAlign w:val="subscript"/>
          <w:lang w:val="en-US" w:eastAsia="zh-CN"/>
        </w:rPr>
        <w:t>——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4"/>
          <w:szCs w:val="24"/>
          <w:vertAlign w:val="baseline"/>
          <w:lang w:val="en-US" w:eastAsia="zh-CN"/>
        </w:rPr>
        <w:t>科技领军企业：科技创新投入水平高，在关键共性技术、前沿引领技术或颠覆性技术方面具有明显优势，能够引领和带动产业链上下游企业，并在产业标准、发明专利、自主品牌等方面居于同行业领先地位的创新型企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3.企业类别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：A高新技术企业 B科技型中小企业 C上市企业 D独角兽企业 E瞪羚企业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4.产业领域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：A新一代信息技术产业 B高端装备制造产业 C新材料产业 D生物产业 E新能源汽车产业 F新能源产业 G节能环保产业 H数字创意产业 I相关服务业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5.技术领域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：A电子信息 B生物与新医药 C航空航天 D新材料 E高技术服务 F新能源与节能 G资源与环境 H先进制造与自动化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6.未来产业</w:t>
      </w:r>
      <w:r>
        <w:rPr>
          <w:rFonts w:hint="eastAsia" w:ascii="仿宋_GB2312" w:hAnsi="仿宋_GB2312" w:eastAsia="仿宋_GB2312" w:cs="仿宋_GB2312"/>
          <w:sz w:val="24"/>
          <w:szCs w:val="24"/>
          <w:vertAlign w:val="baseline"/>
          <w:lang w:val="en-US" w:eastAsia="zh-CN"/>
        </w:rPr>
        <w:t>：A人工智能 B量子信息 C集成电路 D生命健康 E脑科学 F生物育种 G空天科技 H深地深海I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其他，请注明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vertAlign w:val="subscript"/>
          <w:lang w:val="en-US" w:eastAsia="zh-CN"/>
        </w:rPr>
        <w:t>——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5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  <w:sz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21656</dc:creator>
  <cp:lastModifiedBy>春暖花开</cp:lastModifiedBy>
  <dcterms:modified xsi:type="dcterms:W3CDTF">2022-05-05T07:38:35Z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38AD69EDDEE94A5995D35880D02ED176</vt:lpwstr>
  </property>
</Properties>
</file>